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>Project Title:</w:t>
      </w:r>
    </w:p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 xml:space="preserve"> _______________________________________________________________</w:t>
      </w:r>
    </w:p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</w:p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 xml:space="preserve">Problem Statement: </w:t>
      </w:r>
    </w:p>
    <w:p w:rsidR="00881AEE" w:rsidRPr="00A0159C" w:rsidRDefault="00881AEE" w:rsidP="005A5AD9">
      <w:pPr>
        <w:tabs>
          <w:tab w:val="left" w:pos="7470"/>
        </w:tabs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>_______________________________________________________________</w:t>
      </w:r>
    </w:p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</w:p>
    <w:p w:rsidR="00881AEE" w:rsidRPr="00A0159C" w:rsidRDefault="004123A8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 xml:space="preserve">Project </w:t>
      </w:r>
      <w:r w:rsidR="00881AEE" w:rsidRPr="00A0159C">
        <w:rPr>
          <w:rFonts w:ascii="Verdana" w:hAnsi="Verdana"/>
          <w:sz w:val="18"/>
          <w:szCs w:val="18"/>
        </w:rPr>
        <w:t xml:space="preserve">Objective Statement: </w:t>
      </w:r>
    </w:p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>_______________________________________________________________</w:t>
      </w:r>
    </w:p>
    <w:p w:rsidR="00881AEE" w:rsidRPr="00A0159C" w:rsidRDefault="00881AEE" w:rsidP="005A5AD9">
      <w:pPr>
        <w:rPr>
          <w:rFonts w:ascii="Verdana" w:hAnsi="Verdana"/>
          <w:sz w:val="18"/>
          <w:szCs w:val="18"/>
        </w:rPr>
      </w:pPr>
    </w:p>
    <w:p w:rsidR="00391B99" w:rsidRPr="00A0159C" w:rsidRDefault="00391B99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 xml:space="preserve">Root Cause: </w:t>
      </w:r>
    </w:p>
    <w:p w:rsidR="00391B99" w:rsidRPr="00A0159C" w:rsidRDefault="00391B99" w:rsidP="005A5AD9">
      <w:pPr>
        <w:rPr>
          <w:rFonts w:ascii="Verdana" w:hAnsi="Verdana"/>
          <w:sz w:val="18"/>
          <w:szCs w:val="18"/>
        </w:rPr>
      </w:pPr>
      <w:r w:rsidRPr="00A0159C">
        <w:rPr>
          <w:rFonts w:ascii="Verdana" w:hAnsi="Verdana"/>
          <w:sz w:val="18"/>
          <w:szCs w:val="18"/>
        </w:rPr>
        <w:t>_______________________________________________________________</w:t>
      </w:r>
    </w:p>
    <w:p w:rsidR="002430A1" w:rsidRPr="00A0159C" w:rsidRDefault="002430A1" w:rsidP="00881AEE">
      <w:pPr>
        <w:rPr>
          <w:rFonts w:ascii="Verdana" w:hAnsi="Verdana"/>
          <w:sz w:val="18"/>
          <w:szCs w:val="18"/>
        </w:rPr>
      </w:pPr>
    </w:p>
    <w:p w:rsidR="00881AEE" w:rsidRPr="00A0159C" w:rsidRDefault="00881AEE" w:rsidP="00881AEE">
      <w:pPr>
        <w:rPr>
          <w:rFonts w:ascii="Verdana" w:hAnsi="Verdana"/>
          <w:sz w:val="18"/>
          <w:szCs w:val="18"/>
        </w:rPr>
      </w:pPr>
    </w:p>
    <w:p w:rsidR="00881AEE" w:rsidRPr="00A0159C" w:rsidRDefault="00881AEE" w:rsidP="00881AEE">
      <w:pPr>
        <w:jc w:val="center"/>
        <w:rPr>
          <w:rFonts w:ascii="Verdana" w:hAnsi="Verdana"/>
          <w:b/>
          <w:sz w:val="18"/>
          <w:szCs w:val="18"/>
        </w:rPr>
      </w:pPr>
      <w:r w:rsidRPr="00A0159C">
        <w:rPr>
          <w:rFonts w:ascii="Verdana" w:hAnsi="Verdana"/>
          <w:b/>
          <w:sz w:val="18"/>
          <w:szCs w:val="18"/>
        </w:rPr>
        <w:t>Project Work Plan and Budget Matrix</w:t>
      </w:r>
    </w:p>
    <w:p w:rsidR="00881AEE" w:rsidRPr="00A0159C" w:rsidRDefault="00881AEE" w:rsidP="00881AEE">
      <w:pPr>
        <w:jc w:val="center"/>
        <w:rPr>
          <w:rFonts w:ascii="Verdana" w:hAnsi="Verdana"/>
          <w:sz w:val="18"/>
          <w:szCs w:val="18"/>
        </w:rPr>
      </w:pPr>
    </w:p>
    <w:tbl>
      <w:tblPr>
        <w:tblStyle w:val="TableGrid"/>
        <w:tblW w:w="10368" w:type="dxa"/>
        <w:jc w:val="center"/>
        <w:tblLook w:val="04A0"/>
      </w:tblPr>
      <w:tblGrid>
        <w:gridCol w:w="1714"/>
        <w:gridCol w:w="1714"/>
        <w:gridCol w:w="1790"/>
        <w:gridCol w:w="1722"/>
        <w:gridCol w:w="1831"/>
        <w:gridCol w:w="1597"/>
      </w:tblGrid>
      <w:tr w:rsidR="00881AEE" w:rsidRPr="00A0159C" w:rsidTr="00AB1880">
        <w:trPr>
          <w:trHeight w:val="917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A0159C">
              <w:rPr>
                <w:rFonts w:ascii="Verdana" w:hAnsi="Verdana"/>
                <w:sz w:val="18"/>
                <w:szCs w:val="18"/>
              </w:rPr>
              <w:t>Activity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A0159C">
              <w:rPr>
                <w:rFonts w:ascii="Verdana" w:hAnsi="Verdana"/>
                <w:sz w:val="18"/>
                <w:szCs w:val="18"/>
              </w:rPr>
              <w:t>Output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A0159C">
              <w:rPr>
                <w:rFonts w:ascii="Verdana" w:hAnsi="Verdana"/>
                <w:sz w:val="18"/>
                <w:szCs w:val="18"/>
              </w:rPr>
              <w:t>Date</w:t>
            </w:r>
            <w:r w:rsidR="005A5AD9" w:rsidRPr="00A0159C">
              <w:rPr>
                <w:rFonts w:ascii="Verdana" w:hAnsi="Verdana"/>
                <w:sz w:val="18"/>
                <w:szCs w:val="18"/>
              </w:rPr>
              <w:t xml:space="preserve"> of Implementation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A0159C">
              <w:rPr>
                <w:rFonts w:ascii="Verdana" w:hAnsi="Verdana"/>
                <w:sz w:val="18"/>
                <w:szCs w:val="18"/>
              </w:rPr>
              <w:t>Person Responsible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A0159C">
              <w:rPr>
                <w:rFonts w:ascii="Verdana" w:hAnsi="Verdana"/>
                <w:sz w:val="18"/>
                <w:szCs w:val="18"/>
              </w:rPr>
              <w:t>Budget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A0159C">
              <w:rPr>
                <w:rFonts w:ascii="Verdana" w:hAnsi="Verdana"/>
                <w:sz w:val="18"/>
                <w:szCs w:val="18"/>
              </w:rPr>
              <w:t>Budget Source</w:t>
            </w:r>
          </w:p>
        </w:tc>
      </w:tr>
      <w:tr w:rsidR="00881AEE" w:rsidRPr="00A0159C" w:rsidTr="00AB1880">
        <w:trPr>
          <w:trHeight w:val="1296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81AEE" w:rsidRPr="00A0159C" w:rsidTr="00AB1880">
        <w:trPr>
          <w:trHeight w:val="1296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81AEE" w:rsidRPr="00A0159C" w:rsidTr="00AB1880">
        <w:trPr>
          <w:trHeight w:val="1296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81AEE" w:rsidRPr="00A0159C" w:rsidTr="00AB1880">
        <w:trPr>
          <w:trHeight w:val="1296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AEE" w:rsidRPr="00A0159C" w:rsidRDefault="00881AEE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3A8" w:rsidRPr="00A0159C" w:rsidTr="00AB1880">
        <w:trPr>
          <w:trHeight w:val="1296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A8" w:rsidRPr="00A0159C" w:rsidRDefault="004123A8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A8" w:rsidRPr="00A0159C" w:rsidRDefault="004123A8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A8" w:rsidRPr="00A0159C" w:rsidRDefault="004123A8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A8" w:rsidRPr="00A0159C" w:rsidRDefault="004123A8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A8" w:rsidRPr="00A0159C" w:rsidRDefault="004123A8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A8" w:rsidRPr="00A0159C" w:rsidRDefault="004123A8" w:rsidP="00881AE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113574" w:rsidRPr="00A0159C" w:rsidRDefault="00113574" w:rsidP="00113574">
      <w:pPr>
        <w:ind w:left="-900"/>
        <w:rPr>
          <w:rFonts w:ascii="Verdana" w:hAnsi="Verdana"/>
          <w:i/>
          <w:sz w:val="18"/>
          <w:szCs w:val="18"/>
        </w:rPr>
      </w:pPr>
      <w:r w:rsidRPr="00A0159C">
        <w:rPr>
          <w:rFonts w:ascii="Verdana" w:hAnsi="Verdana"/>
          <w:i/>
          <w:sz w:val="18"/>
          <w:szCs w:val="18"/>
        </w:rPr>
        <w:t>Note:</w:t>
      </w:r>
      <w:r w:rsidRPr="00A0159C">
        <w:rPr>
          <w:rFonts w:ascii="Verdana" w:hAnsi="Verdana"/>
          <w:i/>
          <w:sz w:val="18"/>
          <w:szCs w:val="18"/>
        </w:rPr>
        <w:tab/>
        <w:t xml:space="preserve"> Please record also the date of monitoring per project</w:t>
      </w:r>
    </w:p>
    <w:p w:rsidR="004123A8" w:rsidRPr="00A0159C" w:rsidRDefault="00113574" w:rsidP="00113574">
      <w:pPr>
        <w:ind w:left="-900" w:firstLine="900"/>
        <w:rPr>
          <w:rFonts w:ascii="Verdana" w:hAnsi="Verdana"/>
          <w:i/>
          <w:sz w:val="18"/>
          <w:szCs w:val="18"/>
        </w:rPr>
      </w:pPr>
      <w:r w:rsidRPr="00A0159C">
        <w:rPr>
          <w:rFonts w:ascii="Verdana" w:hAnsi="Verdana"/>
          <w:i/>
          <w:sz w:val="18"/>
          <w:szCs w:val="18"/>
        </w:rPr>
        <w:t xml:space="preserve"> Please attach this form to the AIP template</w:t>
      </w:r>
    </w:p>
    <w:p w:rsidR="00113574" w:rsidRPr="00A0159C" w:rsidRDefault="00113574" w:rsidP="00113574">
      <w:pPr>
        <w:ind w:left="-900"/>
        <w:rPr>
          <w:rFonts w:ascii="Verdana" w:hAnsi="Verdana"/>
          <w:i/>
          <w:sz w:val="18"/>
          <w:szCs w:val="18"/>
        </w:rPr>
      </w:pPr>
      <w:r w:rsidRPr="00A0159C">
        <w:rPr>
          <w:rFonts w:ascii="Verdana" w:hAnsi="Verdana"/>
          <w:i/>
          <w:sz w:val="18"/>
          <w:szCs w:val="18"/>
        </w:rPr>
        <w:tab/>
        <w:t xml:space="preserve">    </w:t>
      </w:r>
      <w:r w:rsidRPr="00A0159C">
        <w:rPr>
          <w:rFonts w:ascii="Verdana" w:hAnsi="Verdana"/>
          <w:i/>
          <w:sz w:val="18"/>
          <w:szCs w:val="18"/>
        </w:rPr>
        <w:tab/>
      </w:r>
    </w:p>
    <w:sectPr w:rsidR="00113574" w:rsidRPr="00A0159C" w:rsidSect="005E7ECE">
      <w:headerReference w:type="default" r:id="rId6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67F" w:rsidRDefault="00C2067F" w:rsidP="00881AEE">
      <w:r>
        <w:separator/>
      </w:r>
    </w:p>
  </w:endnote>
  <w:endnote w:type="continuationSeparator" w:id="0">
    <w:p w:rsidR="00C2067F" w:rsidRDefault="00C2067F" w:rsidP="00881A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67F" w:rsidRDefault="00C2067F" w:rsidP="00881AEE">
      <w:r>
        <w:separator/>
      </w:r>
    </w:p>
  </w:footnote>
  <w:footnote w:type="continuationSeparator" w:id="0">
    <w:p w:rsidR="00C2067F" w:rsidRDefault="00C2067F" w:rsidP="00881A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EE" w:rsidRPr="00881AEE" w:rsidRDefault="00881AEE" w:rsidP="00881AEE">
    <w:pPr>
      <w:pStyle w:val="Header"/>
      <w:ind w:right="-1054"/>
      <w:jc w:val="right"/>
      <w:rPr>
        <w:rFonts w:asciiTheme="minorHAnsi" w:hAnsiTheme="minorHAnsi"/>
        <w:b/>
        <w:sz w:val="24"/>
      </w:rPr>
    </w:pPr>
    <w:r>
      <w:rPr>
        <w:rFonts w:asciiTheme="minorHAnsi" w:hAnsiTheme="minorHAnsi"/>
        <w:b/>
        <w:sz w:val="24"/>
      </w:rPr>
      <w:t>ANNEX 9 Project Work Plan and Budget Matrix</w:t>
    </w:r>
  </w:p>
  <w:p w:rsidR="00881AEE" w:rsidRDefault="00881A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AEE"/>
    <w:rsid w:val="00113574"/>
    <w:rsid w:val="001D6FE4"/>
    <w:rsid w:val="0022746D"/>
    <w:rsid w:val="002430A1"/>
    <w:rsid w:val="00391B99"/>
    <w:rsid w:val="004123A8"/>
    <w:rsid w:val="005A5AD9"/>
    <w:rsid w:val="005E7ECE"/>
    <w:rsid w:val="006222D2"/>
    <w:rsid w:val="0075614F"/>
    <w:rsid w:val="00881AEE"/>
    <w:rsid w:val="008C6538"/>
    <w:rsid w:val="00991BD8"/>
    <w:rsid w:val="00A0159C"/>
    <w:rsid w:val="00AB1880"/>
    <w:rsid w:val="00AC7E3D"/>
    <w:rsid w:val="00BF5E65"/>
    <w:rsid w:val="00C2067F"/>
    <w:rsid w:val="00C27654"/>
    <w:rsid w:val="00C570ED"/>
    <w:rsid w:val="00DB141F"/>
    <w:rsid w:val="00EF1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1AEE"/>
    <w:rPr>
      <w:rFonts w:ascii="Garamond" w:eastAsia="Garamond" w:hAnsi="Garamond" w:cs="Garamond"/>
      <w:color w:val="000000"/>
      <w:sz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AEE"/>
    <w:rPr>
      <w:rFonts w:ascii="Garamond" w:eastAsia="Garamond" w:hAnsi="Garamond" w:cs="Garamond"/>
      <w:color w:val="000000"/>
      <w:sz w:val="16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81A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AEE"/>
    <w:rPr>
      <w:rFonts w:ascii="Garamond" w:eastAsia="Garamond" w:hAnsi="Garamond" w:cs="Garamond"/>
      <w:color w:val="000000"/>
      <w:sz w:val="16"/>
      <w:lang w:val="en-US" w:eastAsia="en-US"/>
    </w:rPr>
  </w:style>
  <w:style w:type="paragraph" w:styleId="Footer">
    <w:name w:val="footer"/>
    <w:basedOn w:val="Normal"/>
    <w:link w:val="FooterChar"/>
    <w:rsid w:val="00881A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1AEE"/>
    <w:rPr>
      <w:rFonts w:ascii="Garamond" w:eastAsia="Garamond" w:hAnsi="Garamond" w:cs="Garamond"/>
      <w:color w:val="000000"/>
      <w:sz w:val="16"/>
      <w:lang w:val="en-US" w:eastAsia="en-US"/>
    </w:rPr>
  </w:style>
  <w:style w:type="paragraph" w:styleId="BalloonText">
    <w:name w:val="Balloon Text"/>
    <w:basedOn w:val="Normal"/>
    <w:link w:val="BalloonTextChar"/>
    <w:rsid w:val="00881AEE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rsid w:val="00881AEE"/>
    <w:rPr>
      <w:rFonts w:ascii="Tahoma" w:eastAsia="Garamond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0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9</cp:revision>
  <dcterms:created xsi:type="dcterms:W3CDTF">2015-05-02T13:37:00Z</dcterms:created>
  <dcterms:modified xsi:type="dcterms:W3CDTF">2015-08-05T06:30:00Z</dcterms:modified>
  <dc:title>Annex 9: Project Work Plan and Budget Matrix</dc:title>
  <dc:creator>Department of Education</dc:creator>
  <dc:subject>DepEd's School Improvement Plan (SIP) Guidebook under DO 44, s. 2015 as a PDF, with its annex templates and forms in Word, Excel and PDF.</dc:subject>
  <cp:keywords>SIP Guidebook and Annexes (DO 44, s. 2015): Free Download, Annex 9: Project Work Plan and Budget Matrix, School planning, DO 44, s. 2015, Department of Education, NASH Reviewer, aspiring school heads</cp:keywords>
  <dc:description>Shared by NASH Reviewer: https://nash.com.ph/blog/resources/school-improvement-plan-guidebook</dc:description>
  <cp:lastModifiedBy>NASH Reviewer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https://nash.com.ph/blog/resources/school-improvement-plan-guidebook</vt:lpwstr>
  </property>
</Properties>
</file>